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1" w:rsidRDefault="00FC7A4F">
      <w:pPr>
        <w:tabs>
          <w:tab w:val="right" w:pos="10800"/>
        </w:tabs>
        <w:spacing w:line="240" w:lineRule="auto"/>
        <w:ind w:left="5040" w:firstLine="720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5/8/18 7:00 PM PTA Meeting</w:t>
      </w:r>
      <w:r w:rsidR="003D2C65">
        <w:rPr>
          <w:rFonts w:ascii="Tahoma" w:eastAsia="Tahoma" w:hAnsi="Tahoma" w:cs="Tahoma"/>
          <w:b/>
        </w:rPr>
        <w:t xml:space="preserve"> Minutes</w:t>
      </w:r>
    </w:p>
    <w:p w:rsidR="00E71421" w:rsidRDefault="00FC7A4F">
      <w:pPr>
        <w:tabs>
          <w:tab w:val="right" w:pos="10800"/>
        </w:tabs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_____________________________________________________________________________</w:t>
      </w:r>
    </w:p>
    <w:p w:rsidR="00E71421" w:rsidRDefault="00E71421">
      <w:pPr>
        <w:rPr>
          <w:rFonts w:ascii="Calibri" w:eastAsia="Calibri" w:hAnsi="Calibri" w:cs="Calibri"/>
        </w:rPr>
      </w:pPr>
    </w:p>
    <w:p w:rsidR="00E71421" w:rsidRDefault="00FC7A4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Community Reports</w:t>
      </w:r>
    </w:p>
    <w:p w:rsidR="00E71421" w:rsidRDefault="00FC7A4F">
      <w:pPr>
        <w:numPr>
          <w:ilvl w:val="0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D41 Superintendent-Paul Gordon</w:t>
      </w:r>
      <w:r w:rsidR="00567DF5">
        <w:rPr>
          <w:rFonts w:ascii="Calibri" w:eastAsia="Calibri" w:hAnsi="Calibri" w:cs="Calibri"/>
        </w:rPr>
        <w:t>:</w:t>
      </w:r>
    </w:p>
    <w:p w:rsidR="00063C19" w:rsidRDefault="000F6877" w:rsidP="009F5F0B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Kari Keith has resigned for personal reasons as her note to the community stated.</w:t>
      </w:r>
      <w:r w:rsidR="009F5F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D41 has posted the principal role as of last Friday. </w:t>
      </w:r>
      <w:r w:rsidR="009F5F0B">
        <w:rPr>
          <w:rFonts w:ascii="Calibri" w:eastAsia="Calibri" w:hAnsi="Calibri" w:cs="Calibri"/>
        </w:rPr>
        <w:t>The posting w</w:t>
      </w:r>
      <w:r>
        <w:rPr>
          <w:rFonts w:ascii="Calibri" w:eastAsia="Calibri" w:hAnsi="Calibri" w:cs="Calibri"/>
        </w:rPr>
        <w:t xml:space="preserve">ill be active for 2 weeks and several applicants have applied. Interview process is </w:t>
      </w:r>
      <w:r w:rsidR="00D3603E">
        <w:rPr>
          <w:rFonts w:ascii="Calibri" w:eastAsia="Calibri" w:hAnsi="Calibri" w:cs="Calibri"/>
        </w:rPr>
        <w:t>collaborative</w:t>
      </w:r>
      <w:r>
        <w:rPr>
          <w:rFonts w:ascii="Calibri" w:eastAsia="Calibri" w:hAnsi="Calibri" w:cs="Calibri"/>
        </w:rPr>
        <w:t xml:space="preserve"> between district and school staff, parents etc</w:t>
      </w:r>
      <w:r w:rsidR="009F5F0B">
        <w:rPr>
          <w:rFonts w:ascii="Calibri" w:eastAsia="Calibri" w:hAnsi="Calibri" w:cs="Calibri"/>
        </w:rPr>
        <w:t xml:space="preserve">... and will begin </w:t>
      </w:r>
      <w:r>
        <w:rPr>
          <w:rFonts w:ascii="Calibri" w:eastAsia="Calibri" w:hAnsi="Calibri" w:cs="Calibri"/>
        </w:rPr>
        <w:t>quickly after the posting has closed.</w:t>
      </w:r>
    </w:p>
    <w:p w:rsidR="009F5F0B" w:rsidRDefault="009F5F0B" w:rsidP="000F6877">
      <w:pPr>
        <w:ind w:left="720"/>
        <w:contextualSpacing/>
        <w:rPr>
          <w:rFonts w:ascii="Calibri" w:eastAsia="Calibri" w:hAnsi="Calibri" w:cs="Calibri"/>
        </w:rPr>
      </w:pPr>
    </w:p>
    <w:p w:rsidR="000F6877" w:rsidRDefault="000F6877" w:rsidP="000F6877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Q/A followed with following points made:</w:t>
      </w:r>
    </w:p>
    <w:p w:rsidR="000F6877" w:rsidRPr="009F5F0B" w:rsidRDefault="00B93781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The BOE works directly with the Superintendent and are not dictating to Principals.</w:t>
      </w:r>
    </w:p>
    <w:p w:rsidR="00B93781" w:rsidRPr="009F5F0B" w:rsidRDefault="00B93781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Dr. Gordon stands by hiring decisions made.</w:t>
      </w:r>
    </w:p>
    <w:p w:rsidR="00B93781" w:rsidRPr="009F5F0B" w:rsidRDefault="00567DF5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District is l</w:t>
      </w:r>
      <w:r w:rsidR="00B93781" w:rsidRPr="009F5F0B">
        <w:rPr>
          <w:rFonts w:ascii="Calibri" w:eastAsia="Calibri" w:hAnsi="Calibri" w:cs="Calibri"/>
        </w:rPr>
        <w:t xml:space="preserve">ooking for thoughtful leader with focus on instruction and behavior with </w:t>
      </w:r>
      <w:r w:rsidR="00D3603E" w:rsidRPr="009F5F0B">
        <w:rPr>
          <w:rFonts w:ascii="Calibri" w:eastAsia="Calibri" w:hAnsi="Calibri" w:cs="Calibri"/>
        </w:rPr>
        <w:t>Spanish</w:t>
      </w:r>
      <w:r w:rsidR="00B93781" w:rsidRPr="009F5F0B">
        <w:rPr>
          <w:rFonts w:ascii="Calibri" w:eastAsia="Calibri" w:hAnsi="Calibri" w:cs="Calibri"/>
        </w:rPr>
        <w:t>/ bilingual background a bonus. Also looking for someone to build strong relationships with</w:t>
      </w:r>
      <w:r w:rsidR="00775697" w:rsidRPr="009F5F0B">
        <w:rPr>
          <w:rFonts w:ascii="Calibri" w:eastAsia="Calibri" w:hAnsi="Calibri" w:cs="Calibri"/>
        </w:rPr>
        <w:t xml:space="preserve"> students,</w:t>
      </w:r>
      <w:r w:rsidR="00B93781" w:rsidRPr="009F5F0B">
        <w:rPr>
          <w:rFonts w:ascii="Calibri" w:eastAsia="Calibri" w:hAnsi="Calibri" w:cs="Calibri"/>
        </w:rPr>
        <w:t xml:space="preserve"> parents and school community.</w:t>
      </w:r>
    </w:p>
    <w:p w:rsidR="00B93781" w:rsidRPr="009F5F0B" w:rsidRDefault="00B93781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Cabinet team is actively reaching out during this search to find top candidate pool for Churchill.</w:t>
      </w:r>
    </w:p>
    <w:p w:rsidR="00775697" w:rsidRPr="009F5F0B" w:rsidRDefault="00775697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Churchill staff is returning in large part.</w:t>
      </w:r>
    </w:p>
    <w:p w:rsidR="00B93781" w:rsidRPr="009F5F0B" w:rsidRDefault="008E5C67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Churchill will be adding a section of current 4</w:t>
      </w:r>
      <w:r w:rsidRPr="009F5F0B">
        <w:rPr>
          <w:rFonts w:ascii="Calibri" w:eastAsia="Calibri" w:hAnsi="Calibri" w:cs="Calibri"/>
          <w:vertAlign w:val="superscript"/>
        </w:rPr>
        <w:t>th</w:t>
      </w:r>
      <w:r w:rsidRPr="009F5F0B">
        <w:rPr>
          <w:rFonts w:ascii="Calibri" w:eastAsia="Calibri" w:hAnsi="Calibri" w:cs="Calibri"/>
        </w:rPr>
        <w:t xml:space="preserve"> grade </w:t>
      </w:r>
      <w:r w:rsidR="00D3603E" w:rsidRPr="009F5F0B">
        <w:rPr>
          <w:rFonts w:ascii="Calibri" w:eastAsia="Calibri" w:hAnsi="Calibri" w:cs="Calibri"/>
        </w:rPr>
        <w:t>general education</w:t>
      </w:r>
      <w:r w:rsidRPr="009F5F0B">
        <w:rPr>
          <w:rFonts w:ascii="Calibri" w:eastAsia="Calibri" w:hAnsi="Calibri" w:cs="Calibri"/>
        </w:rPr>
        <w:t xml:space="preserve"> </w:t>
      </w:r>
      <w:r w:rsidR="00D1076F" w:rsidRPr="009F5F0B">
        <w:rPr>
          <w:rFonts w:ascii="Calibri" w:eastAsia="Calibri" w:hAnsi="Calibri" w:cs="Calibri"/>
        </w:rPr>
        <w:t>going into 5</w:t>
      </w:r>
      <w:r w:rsidR="00D1076F" w:rsidRPr="009F5F0B">
        <w:rPr>
          <w:rFonts w:ascii="Calibri" w:eastAsia="Calibri" w:hAnsi="Calibri" w:cs="Calibri"/>
          <w:vertAlign w:val="superscript"/>
        </w:rPr>
        <w:t>th</w:t>
      </w:r>
      <w:r w:rsidR="00D1076F" w:rsidRPr="009F5F0B">
        <w:rPr>
          <w:rFonts w:ascii="Calibri" w:eastAsia="Calibri" w:hAnsi="Calibri" w:cs="Calibri"/>
        </w:rPr>
        <w:t xml:space="preserve"> grade next year</w:t>
      </w:r>
      <w:r w:rsidR="00567DF5">
        <w:rPr>
          <w:rFonts w:ascii="Calibri" w:eastAsia="Calibri" w:hAnsi="Calibri" w:cs="Calibri"/>
        </w:rPr>
        <w:t xml:space="preserve"> to make class size improvement.</w:t>
      </w:r>
    </w:p>
    <w:p w:rsidR="00063C19" w:rsidRDefault="00063C19" w:rsidP="00063C19">
      <w:pPr>
        <w:contextualSpacing/>
        <w:rPr>
          <w:rFonts w:ascii="Calibri" w:eastAsia="Calibri" w:hAnsi="Calibri" w:cs="Calibri"/>
        </w:rPr>
      </w:pPr>
    </w:p>
    <w:p w:rsidR="00E71421" w:rsidRDefault="00FC7A4F">
      <w:pPr>
        <w:numPr>
          <w:ilvl w:val="0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D41 Board Representative - Bob Bruno</w:t>
      </w:r>
    </w:p>
    <w:p w:rsidR="00063C19" w:rsidRPr="009F5F0B" w:rsidRDefault="00D1076F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BOE had discussion about extending PE to 5 days. The board vetted 5/6 several</w:t>
      </w:r>
      <w:r w:rsidR="00567DF5">
        <w:rPr>
          <w:rFonts w:ascii="Calibri" w:eastAsia="Calibri" w:hAnsi="Calibri" w:cs="Calibri"/>
        </w:rPr>
        <w:t xml:space="preserve"> schedule</w:t>
      </w:r>
      <w:r w:rsidRPr="009F5F0B">
        <w:rPr>
          <w:rFonts w:ascii="Calibri" w:eastAsia="Calibri" w:hAnsi="Calibri" w:cs="Calibri"/>
        </w:rPr>
        <w:t xml:space="preserve"> scenarios and determined no change would be made.</w:t>
      </w:r>
    </w:p>
    <w:p w:rsidR="00D1076F" w:rsidRPr="009F5F0B" w:rsidRDefault="00D1076F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BOE approved new budget template that will be more transparent at a granular level</w:t>
      </w:r>
      <w:r w:rsidR="009F5F0B" w:rsidRPr="009F5F0B">
        <w:rPr>
          <w:rFonts w:ascii="Calibri" w:eastAsia="Calibri" w:hAnsi="Calibri" w:cs="Calibri"/>
        </w:rPr>
        <w:t>.</w:t>
      </w:r>
    </w:p>
    <w:p w:rsidR="00D1076F" w:rsidRPr="009F5F0B" w:rsidRDefault="00567DF5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BOE l</w:t>
      </w:r>
      <w:r w:rsidR="00D1076F" w:rsidRPr="009F5F0B">
        <w:rPr>
          <w:rFonts w:ascii="Calibri" w:eastAsia="Calibri" w:hAnsi="Calibri" w:cs="Calibri"/>
        </w:rPr>
        <w:t xml:space="preserve">ooking at possibilities of extended day for Kindergarten, space </w:t>
      </w:r>
      <w:r>
        <w:rPr>
          <w:rFonts w:ascii="Calibri" w:eastAsia="Calibri" w:hAnsi="Calibri" w:cs="Calibri"/>
        </w:rPr>
        <w:t>is a question.</w:t>
      </w:r>
    </w:p>
    <w:p w:rsidR="00D1076F" w:rsidRPr="009F5F0B" w:rsidRDefault="00567DF5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BOE l</w:t>
      </w:r>
      <w:r w:rsidR="00D1076F" w:rsidRPr="009F5F0B">
        <w:rPr>
          <w:rFonts w:ascii="Calibri" w:eastAsia="Calibri" w:hAnsi="Calibri" w:cs="Calibri"/>
        </w:rPr>
        <w:t xml:space="preserve">ooking </w:t>
      </w:r>
      <w:r>
        <w:rPr>
          <w:rFonts w:ascii="Calibri" w:eastAsia="Calibri" w:hAnsi="Calibri" w:cs="Calibri"/>
        </w:rPr>
        <w:t xml:space="preserve">into a new </w:t>
      </w:r>
      <w:r w:rsidR="00D1076F" w:rsidRPr="009F5F0B">
        <w:rPr>
          <w:rFonts w:ascii="Calibri" w:eastAsia="Calibri" w:hAnsi="Calibri" w:cs="Calibri"/>
        </w:rPr>
        <w:t>mentoring program</w:t>
      </w:r>
      <w:r>
        <w:rPr>
          <w:rFonts w:ascii="Calibri" w:eastAsia="Calibri" w:hAnsi="Calibri" w:cs="Calibri"/>
        </w:rPr>
        <w:t>.</w:t>
      </w:r>
    </w:p>
    <w:p w:rsidR="00063C19" w:rsidRDefault="00063C19" w:rsidP="00063C19">
      <w:pPr>
        <w:contextualSpacing/>
        <w:rPr>
          <w:rFonts w:ascii="Calibri" w:eastAsia="Calibri" w:hAnsi="Calibri" w:cs="Calibri"/>
        </w:rPr>
      </w:pPr>
    </w:p>
    <w:p w:rsidR="00E71421" w:rsidRDefault="00FC7A4F">
      <w:pPr>
        <w:numPr>
          <w:ilvl w:val="0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Churchill Assistant Principal - Melissa Groot</w:t>
      </w:r>
    </w:p>
    <w:p w:rsidR="00063C19" w:rsidRPr="009F5F0B" w:rsidRDefault="00D3603E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MAP testing started today. Working on student placement for next year and preparing for end of year and next year.</w:t>
      </w:r>
    </w:p>
    <w:p w:rsidR="00D3603E" w:rsidRPr="009F5F0B" w:rsidRDefault="00D3603E" w:rsidP="009F5F0B">
      <w:pPr>
        <w:pStyle w:val="ListParagraph"/>
        <w:numPr>
          <w:ilvl w:val="1"/>
          <w:numId w:val="10"/>
        </w:numPr>
        <w:rPr>
          <w:rFonts w:ascii="Calibri" w:eastAsia="Calibri" w:hAnsi="Calibri" w:cs="Calibri"/>
        </w:rPr>
      </w:pPr>
      <w:r w:rsidRPr="009F5F0B">
        <w:rPr>
          <w:rFonts w:ascii="Calibri" w:eastAsia="Calibri" w:hAnsi="Calibri" w:cs="Calibri"/>
        </w:rPr>
        <w:t>Churchill LMC will be getting a facelift over the summer.</w:t>
      </w:r>
    </w:p>
    <w:p w:rsidR="00D3603E" w:rsidRDefault="00D3603E" w:rsidP="00D3603E">
      <w:pPr>
        <w:ind w:left="720"/>
        <w:contextualSpacing/>
        <w:rPr>
          <w:rFonts w:ascii="Calibri" w:eastAsia="Calibri" w:hAnsi="Calibri" w:cs="Calibri"/>
        </w:rPr>
      </w:pPr>
    </w:p>
    <w:p w:rsidR="009F5F0B" w:rsidRDefault="00D3603E" w:rsidP="009F5F0B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567DF5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eresa</w:t>
      </w:r>
      <w:r w:rsidR="00567DF5">
        <w:rPr>
          <w:rFonts w:ascii="Calibri" w:eastAsia="Calibri" w:hAnsi="Calibri" w:cs="Calibri"/>
        </w:rPr>
        <w:t xml:space="preserve"> Ulrich</w:t>
      </w:r>
      <w:r>
        <w:rPr>
          <w:rFonts w:ascii="Calibri" w:eastAsia="Calibri" w:hAnsi="Calibri" w:cs="Calibri"/>
        </w:rPr>
        <w:t xml:space="preserve"> is spending more time at Churchill to support the principal transition. 5</w:t>
      </w:r>
      <w:r w:rsidRPr="00D360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graders completed Apple Testing which is same assessment used in high school. Pre</w:t>
      </w:r>
      <w:r w:rsidR="009F5F0B">
        <w:rPr>
          <w:rFonts w:ascii="Calibri" w:eastAsia="Calibri" w:hAnsi="Calibri" w:cs="Calibri"/>
        </w:rPr>
        <w:t>limin</w:t>
      </w:r>
      <w:r>
        <w:rPr>
          <w:rFonts w:ascii="Calibri" w:eastAsia="Calibri" w:hAnsi="Calibri" w:cs="Calibri"/>
        </w:rPr>
        <w:t>ary scores show 30 minutes of FLES each day is creating great results.</w:t>
      </w:r>
      <w:r w:rsidR="009F5F0B">
        <w:rPr>
          <w:rFonts w:ascii="Calibri" w:eastAsia="Calibri" w:hAnsi="Calibri" w:cs="Calibri"/>
        </w:rPr>
        <w:t xml:space="preserve"> Mr. Flores has offered to move up to 5</w:t>
      </w:r>
      <w:r w:rsidR="009F5F0B" w:rsidRPr="009F5F0B">
        <w:rPr>
          <w:rFonts w:ascii="Calibri" w:eastAsia="Calibri" w:hAnsi="Calibri" w:cs="Calibri"/>
          <w:vertAlign w:val="superscript"/>
        </w:rPr>
        <w:t>th</w:t>
      </w:r>
      <w:r w:rsidR="009F5F0B">
        <w:rPr>
          <w:rFonts w:ascii="Calibri" w:eastAsia="Calibri" w:hAnsi="Calibri" w:cs="Calibri"/>
        </w:rPr>
        <w:t xml:space="preserve"> grade for Dual Language. Mr. Flores also helping team to build curriculum for Hadley transition. ESL access scores look outstanding. May 17</w:t>
      </w:r>
      <w:r w:rsidR="00567DF5" w:rsidRPr="00567DF5">
        <w:rPr>
          <w:rFonts w:ascii="Calibri" w:eastAsia="Calibri" w:hAnsi="Calibri" w:cs="Calibri"/>
          <w:vertAlign w:val="superscript"/>
        </w:rPr>
        <w:t>th</w:t>
      </w:r>
      <w:r w:rsidR="00567DF5">
        <w:rPr>
          <w:rFonts w:ascii="Calibri" w:eastAsia="Calibri" w:hAnsi="Calibri" w:cs="Calibri"/>
        </w:rPr>
        <w:t xml:space="preserve"> </w:t>
      </w:r>
      <w:r w:rsidR="009F5F0B">
        <w:rPr>
          <w:rFonts w:ascii="Calibri" w:eastAsia="Calibri" w:hAnsi="Calibri" w:cs="Calibri"/>
        </w:rPr>
        <w:t xml:space="preserve"> end of the year celebration for ESL &amp; Dual Language families.</w:t>
      </w:r>
    </w:p>
    <w:p w:rsidR="009F5F0B" w:rsidRDefault="009F5F0B" w:rsidP="009F5F0B">
      <w:pPr>
        <w:ind w:left="720"/>
        <w:contextualSpacing/>
        <w:rPr>
          <w:rFonts w:ascii="Calibri" w:eastAsia="Calibri" w:hAnsi="Calibri" w:cs="Calibri"/>
        </w:rPr>
      </w:pPr>
    </w:p>
    <w:p w:rsidR="00E71421" w:rsidRDefault="00FC7A4F">
      <w:pPr>
        <w:numPr>
          <w:ilvl w:val="0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Churchill Teacher Representative - Marilyn Skogsber</w:t>
      </w:r>
      <w:r w:rsidR="009F5F0B">
        <w:rPr>
          <w:rFonts w:ascii="Calibri" w:eastAsia="Calibri" w:hAnsi="Calibri" w:cs="Calibri"/>
        </w:rPr>
        <w:t>g- Thank you for the teacher appreciation week!</w:t>
      </w:r>
    </w:p>
    <w:p w:rsidR="00063C19" w:rsidRDefault="00063C19" w:rsidP="00063C19">
      <w:pPr>
        <w:contextualSpacing/>
        <w:rPr>
          <w:rFonts w:ascii="Calibri" w:eastAsia="Calibri" w:hAnsi="Calibri" w:cs="Calibri"/>
        </w:rPr>
      </w:pPr>
    </w:p>
    <w:p w:rsidR="00E71421" w:rsidRDefault="00E71421">
      <w:pPr>
        <w:rPr>
          <w:rFonts w:ascii="Calibri" w:eastAsia="Calibri" w:hAnsi="Calibri" w:cs="Calibri"/>
        </w:rPr>
      </w:pPr>
    </w:p>
    <w:p w:rsidR="00E71421" w:rsidRDefault="00FC7A4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Executive Officer Reports</w:t>
      </w:r>
    </w:p>
    <w:p w:rsidR="00063C19" w:rsidRPr="00E914EC" w:rsidRDefault="00FC7A4F" w:rsidP="00E914EC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President/President-Elect – Christina Lavin/Stephanie Vlach</w:t>
      </w:r>
    </w:p>
    <w:p w:rsidR="000F6877" w:rsidRPr="00E914EC" w:rsidRDefault="00FC7A4F" w:rsidP="00E914EC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VP: Programming - Lisa Brooks</w:t>
      </w:r>
    </w:p>
    <w:p w:rsidR="000F6877" w:rsidRPr="00E914EC" w:rsidRDefault="00FC7A4F" w:rsidP="00E914EC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VP: Ways &amp; Means – Carney Noensie</w:t>
      </w:r>
      <w:r w:rsidR="00575E58">
        <w:rPr>
          <w:rFonts w:ascii="Calibri" w:eastAsia="Calibri" w:hAnsi="Calibri" w:cs="Calibri"/>
        </w:rPr>
        <w:t>- opening remains for Parent Social Chair</w:t>
      </w:r>
    </w:p>
    <w:p w:rsidR="000F6877" w:rsidRPr="00E914EC" w:rsidRDefault="00FC7A4F" w:rsidP="00E914EC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VP:  Technology – Sarah Vardalos</w:t>
      </w:r>
    </w:p>
    <w:p w:rsidR="000F6877" w:rsidRDefault="00FC7A4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VP:  Language and Cultural Diversity – Rebecca Taylo</w:t>
      </w:r>
      <w:r w:rsidR="00575E58">
        <w:rPr>
          <w:rFonts w:ascii="Calibri" w:eastAsia="Calibri" w:hAnsi="Calibri" w:cs="Calibri"/>
        </w:rPr>
        <w:t>r</w:t>
      </w:r>
    </w:p>
    <w:p w:rsidR="00575E58" w:rsidRDefault="00575E58" w:rsidP="00575E58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goals and updates:</w:t>
      </w:r>
    </w:p>
    <w:p w:rsidR="00575E58" w:rsidRDefault="00575E58" w:rsidP="00575E58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Celebrating many languages and cultures at Churchill: International night was a success, ran out of passports. 4 BOE members attended. 24 countries were represented. Inter</w:t>
      </w:r>
      <w:r w:rsidR="00E914EC">
        <w:rPr>
          <w:rFonts w:ascii="Calibri" w:eastAsia="Calibri" w:hAnsi="Calibri" w:cs="Calibri"/>
        </w:rPr>
        <w:t>national Night will be annual event moving forward.</w:t>
      </w:r>
    </w:p>
    <w:p w:rsidR="00575E58" w:rsidRDefault="00575E58" w:rsidP="00575E58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Encouraging parent involvement for all languages and cultures: working on volunteer team for PTA messages to go out in Spanish. Looking for Spanish speaking volunteer.</w:t>
      </w:r>
    </w:p>
    <w:p w:rsidR="00E71421" w:rsidRPr="00E914EC" w:rsidRDefault="00575E58" w:rsidP="000F6877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Supporting &amp; advocation for language programs: Final BPAC event of the year is on May 17. Teresa will give a report for FLES and Dual Language rolling up.</w:t>
      </w:r>
    </w:p>
    <w:p w:rsidR="00575E58" w:rsidRPr="00575E58" w:rsidRDefault="00FC7A4F" w:rsidP="00575E5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Alison Hunt</w:t>
      </w:r>
      <w:r w:rsidR="00575E58">
        <w:rPr>
          <w:rFonts w:ascii="Calibri" w:eastAsia="Calibri" w:hAnsi="Calibri" w:cs="Calibri"/>
        </w:rPr>
        <w:t>- please turn in all expense reimbursements ASAP to wrap up the year.</w:t>
      </w:r>
    </w:p>
    <w:p w:rsidR="00E71421" w:rsidRDefault="00FC7A4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Secretary – Shelby Bakken </w:t>
      </w:r>
    </w:p>
    <w:p w:rsidR="00E71421" w:rsidRDefault="00E71421">
      <w:pPr>
        <w:rPr>
          <w:rFonts w:ascii="Calibri" w:eastAsia="Calibri" w:hAnsi="Calibri" w:cs="Calibri"/>
        </w:rPr>
      </w:pPr>
      <w:bookmarkStart w:id="1" w:name="_o10zk3ugswu4" w:colFirst="0" w:colLast="0"/>
      <w:bookmarkEnd w:id="1"/>
    </w:p>
    <w:p w:rsidR="00E71421" w:rsidRDefault="00FC7A4F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Committee Chair Reports</w:t>
      </w:r>
    </w:p>
    <w:p w:rsidR="00575E58" w:rsidRPr="00B13017" w:rsidRDefault="00FC7A4F" w:rsidP="00575E58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Nomination committee: Kelly Hane (see old business): </w:t>
      </w:r>
    </w:p>
    <w:p w:rsidR="00E71421" w:rsidRDefault="00FC7A4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Fundraising</w:t>
      </w:r>
    </w:p>
    <w:p w:rsidR="00E71421" w:rsidRDefault="00FC7A4F">
      <w:pPr>
        <w:numPr>
          <w:ilvl w:val="0"/>
          <w:numId w:val="8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Cooks Night Out-Kate Marsh</w:t>
      </w:r>
      <w:r w:rsidR="009F5F0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final Barone’s pizza pick-up 5/23</w:t>
      </w:r>
      <w:r w:rsidR="009F5F0B">
        <w:rPr>
          <w:rFonts w:ascii="Calibri" w:eastAsia="Calibri" w:hAnsi="Calibri" w:cs="Calibri"/>
        </w:rPr>
        <w:t>, promo codes offered for Meal Village</w:t>
      </w:r>
      <w:r w:rsidR="00575E58">
        <w:rPr>
          <w:rFonts w:ascii="Calibri" w:eastAsia="Calibri" w:hAnsi="Calibri" w:cs="Calibri"/>
        </w:rPr>
        <w:t>.</w:t>
      </w:r>
    </w:p>
    <w:p w:rsidR="00E71421" w:rsidRDefault="00FC7A4F">
      <w:pPr>
        <w:numPr>
          <w:ilvl w:val="0"/>
          <w:numId w:val="8"/>
        </w:num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Mindful Movements yoga night- 5/20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Services Parent Advisory Council (SSPAC) - Lisa Brooks</w:t>
      </w:r>
    </w:p>
    <w:p w:rsidR="002E7085" w:rsidRPr="00E914EC" w:rsidRDefault="00FC7A4F" w:rsidP="00E914EC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bookmarkStart w:id="2" w:name="_gjdgxs" w:colFirst="0" w:colLast="0"/>
      <w:bookmarkEnd w:id="2"/>
      <w:r>
        <w:rPr>
          <w:rFonts w:ascii="Calibri" w:eastAsia="Calibri" w:hAnsi="Calibri" w:cs="Calibri"/>
        </w:rPr>
        <w:t>PTA Council Updates - Karen Keller</w:t>
      </w:r>
      <w:r w:rsidR="002E7085">
        <w:rPr>
          <w:rFonts w:ascii="Calibri" w:eastAsia="Calibri" w:hAnsi="Calibri" w:cs="Calibri"/>
        </w:rPr>
        <w:t xml:space="preserve">- </w:t>
      </w:r>
      <w:r w:rsidR="002E7085" w:rsidRPr="002E7085">
        <w:rPr>
          <w:rFonts w:ascii="Calibri" w:eastAsia="Calibri" w:hAnsi="Calibri" w:cs="Calibri"/>
        </w:rPr>
        <w:t>Last meeting was last week. New after school volunteer program proposed called Inside &amp; Out introduced</w:t>
      </w:r>
      <w:r w:rsidR="002E7085">
        <w:rPr>
          <w:rFonts w:ascii="Calibri" w:eastAsia="Calibri" w:hAnsi="Calibri" w:cs="Calibri"/>
        </w:rPr>
        <w:t>, possibly collaboration with Glenbard West. $2650 scholarship recipient selected. Chess Club successful. Hadley Chess Club placed 10</w:t>
      </w:r>
      <w:r w:rsidR="002E7085" w:rsidRPr="002E7085">
        <w:rPr>
          <w:rFonts w:ascii="Calibri" w:eastAsia="Calibri" w:hAnsi="Calibri" w:cs="Calibri"/>
          <w:vertAlign w:val="superscript"/>
        </w:rPr>
        <w:t>th</w:t>
      </w:r>
      <w:r w:rsidR="002E7085">
        <w:rPr>
          <w:rFonts w:ascii="Calibri" w:eastAsia="Calibri" w:hAnsi="Calibri" w:cs="Calibri"/>
        </w:rPr>
        <w:t xml:space="preserve"> in competition with many schools participating.</w:t>
      </w:r>
    </w:p>
    <w:p w:rsidR="002E7085" w:rsidRPr="00E914EC" w:rsidRDefault="00FC7A4F" w:rsidP="002E7085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Coordinator - Kelly Hane</w:t>
      </w:r>
      <w:r w:rsidR="002E7085">
        <w:rPr>
          <w:rFonts w:ascii="Calibri" w:eastAsia="Calibri" w:hAnsi="Calibri" w:cs="Calibri"/>
        </w:rPr>
        <w:t xml:space="preserve">- </w:t>
      </w:r>
      <w:r w:rsidR="002E7085" w:rsidRPr="002E7085">
        <w:rPr>
          <w:rFonts w:ascii="Calibri" w:eastAsia="Calibri" w:hAnsi="Calibri" w:cs="Calibri"/>
        </w:rPr>
        <w:t>Please send volunteer needs for end of year. Looking for additional person to help with role next year.</w:t>
      </w:r>
      <w:r w:rsidR="002E7085">
        <w:rPr>
          <w:rFonts w:ascii="Calibri" w:eastAsia="Calibri" w:hAnsi="Calibri" w:cs="Calibri"/>
        </w:rPr>
        <w:t xml:space="preserve"> Committee Chairs and volunteers let Kelly know if you were lacking information for the role. Volunteer Appreciation Party is May 17 and is a </w:t>
      </w:r>
      <w:r w:rsidR="00E914EC">
        <w:rPr>
          <w:rFonts w:ascii="Calibri" w:eastAsia="Calibri" w:hAnsi="Calibri" w:cs="Calibri"/>
        </w:rPr>
        <w:t>drop-in</w:t>
      </w:r>
      <w:r w:rsidR="002E7085">
        <w:rPr>
          <w:rFonts w:ascii="Calibri" w:eastAsia="Calibri" w:hAnsi="Calibri" w:cs="Calibri"/>
        </w:rPr>
        <w:t xml:space="preserve"> format starting at 7:00 PM.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Yearbook</w:t>
      </w:r>
      <w:r w:rsidR="002E7085">
        <w:rPr>
          <w:rFonts w:ascii="Calibri" w:eastAsia="Calibri" w:hAnsi="Calibri" w:cs="Calibri"/>
        </w:rPr>
        <w:t>- Jessica Powell- Yearbook is done and on it’s way!</w:t>
      </w:r>
      <w:r w:rsidR="00B13017">
        <w:rPr>
          <w:rFonts w:ascii="Calibri" w:eastAsia="Calibri" w:hAnsi="Calibri" w:cs="Calibri"/>
        </w:rPr>
        <w:t xml:space="preserve"> Kudos to job well done!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 Interest Day - Leah Harding--another successful </w:t>
      </w:r>
      <w:r w:rsidR="00B13017"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</w:rPr>
        <w:t>!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Mother/Son bowling</w:t>
      </w:r>
      <w:r w:rsidR="00B1301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Amanda Frazier</w:t>
      </w:r>
      <w:r w:rsidR="00B13017">
        <w:rPr>
          <w:rFonts w:ascii="Calibri" w:eastAsia="Calibri" w:hAnsi="Calibri" w:cs="Calibri"/>
        </w:rPr>
        <w:t>- well attended and fun event.</w:t>
      </w:r>
      <w:r>
        <w:rPr>
          <w:rFonts w:ascii="Calibri" w:eastAsia="Calibri" w:hAnsi="Calibri" w:cs="Calibri"/>
        </w:rPr>
        <w:t xml:space="preserve">  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International Night follow-up (HUGE SUCCESS!!) - Silvina Saavedra/Christina Darling</w:t>
      </w:r>
    </w:p>
    <w:p w:rsidR="00B13017" w:rsidRPr="00B13017" w:rsidRDefault="00FC7A4F" w:rsidP="00B13017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Talent show was 4/20; Anne Young/Mital Mehta--well attended, successful event</w:t>
      </w:r>
      <w:r w:rsidR="00B13017">
        <w:rPr>
          <w:rFonts w:ascii="Calibri" w:eastAsia="Calibri" w:hAnsi="Calibri" w:cs="Calibri"/>
        </w:rPr>
        <w:t>.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FGGB - Mixer </w:t>
      </w:r>
      <w:r w:rsidR="00B1301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s 5/11, Bingo night was 5/4</w:t>
      </w:r>
    </w:p>
    <w:p w:rsidR="00E71421" w:rsidRDefault="00FC7A4F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Graduating Churchill alumni reunion will be 5/14</w:t>
      </w:r>
      <w:r w:rsidR="00B13017">
        <w:rPr>
          <w:rFonts w:ascii="Calibri" w:eastAsia="Calibri" w:hAnsi="Calibri" w:cs="Calibri"/>
        </w:rPr>
        <w:t>- 4:00-5:30. Mr. Klespitz will be attending.</w:t>
      </w:r>
    </w:p>
    <w:p w:rsidR="00E71421" w:rsidRDefault="00FC7A4F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 to be awarded</w:t>
      </w:r>
      <w:r w:rsidR="00B13017">
        <w:rPr>
          <w:rFonts w:ascii="Calibri" w:eastAsia="Calibri" w:hAnsi="Calibri" w:cs="Calibri"/>
        </w:rPr>
        <w:t xml:space="preserve"> at the Glenbard West ceremony.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Appreciation week 5/1-5/4; Betsy Pringle</w:t>
      </w:r>
      <w:r w:rsidR="00B13017">
        <w:rPr>
          <w:rFonts w:ascii="Calibri" w:eastAsia="Calibri" w:hAnsi="Calibri" w:cs="Calibri"/>
        </w:rPr>
        <w:t>. Luncheon worked well with SIP Day.</w:t>
      </w:r>
    </w:p>
    <w:p w:rsidR="00E71421" w:rsidRDefault="00FC7A4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Appreciation party upcoming Thursday, 5/17-</w:t>
      </w:r>
      <w:r w:rsidR="00B13017">
        <w:rPr>
          <w:rFonts w:ascii="Calibri" w:eastAsia="Calibri" w:hAnsi="Calibri" w:cs="Calibri"/>
        </w:rPr>
        <w:t xml:space="preserve"> drop in any time after 7:00 PM</w:t>
      </w:r>
      <w:r>
        <w:rPr>
          <w:rFonts w:ascii="Calibri" w:eastAsia="Calibri" w:hAnsi="Calibri" w:cs="Calibri"/>
        </w:rPr>
        <w:t>!!</w:t>
      </w:r>
    </w:p>
    <w:p w:rsidR="00E71421" w:rsidRDefault="00E71421">
      <w:pPr>
        <w:spacing w:line="240" w:lineRule="auto"/>
        <w:rPr>
          <w:rFonts w:ascii="Calibri" w:eastAsia="Calibri" w:hAnsi="Calibri" w:cs="Calibri"/>
        </w:rPr>
      </w:pPr>
    </w:p>
    <w:p w:rsidR="00E71421" w:rsidRDefault="00FC7A4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Old Business/Discussion Items</w:t>
      </w:r>
    </w:p>
    <w:p w:rsidR="00E71421" w:rsidRDefault="00FC7A4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Slate for 2018/2019 (two year term, with President-Elect moving to President following year):</w:t>
      </w:r>
    </w:p>
    <w:p w:rsidR="00E71421" w:rsidRDefault="00FC7A4F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President-Elect: Bryan Dohman</w:t>
      </w:r>
    </w:p>
    <w:p w:rsidR="00E71421" w:rsidRDefault="00FC7A4F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Jessica Fish</w:t>
      </w:r>
    </w:p>
    <w:p w:rsidR="00E71421" w:rsidRDefault="00FC7A4F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Treasurer: Kelly Hane (one year term)</w:t>
      </w:r>
    </w:p>
    <w:p w:rsidR="00E71421" w:rsidRDefault="00FC7A4F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Communications: Kate Marsh</w:t>
      </w:r>
    </w:p>
    <w:p w:rsidR="00B13017" w:rsidRDefault="00B13017" w:rsidP="00567DF5">
      <w:pPr>
        <w:spacing w:line="240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Nominations from the floor. Slate passed. </w:t>
      </w:r>
    </w:p>
    <w:p w:rsidR="00E71421" w:rsidRDefault="00FC7A4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OPEN Committee Chair Positions</w:t>
      </w:r>
    </w:p>
    <w:p w:rsidR="00E71421" w:rsidRDefault="00FC7A4F">
      <w:pPr>
        <w:spacing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LOTS of openings!  Please nominate a friend or yourself!  Many can be done at home or with a buddy! Some that are key to getting an early start on include:</w:t>
      </w:r>
    </w:p>
    <w:p w:rsidR="00E71421" w:rsidRDefault="00FC7A4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Ice Cream Social</w:t>
      </w:r>
      <w:r w:rsidR="00E914EC">
        <w:rPr>
          <w:rFonts w:ascii="Calibri" w:eastAsia="Calibri" w:hAnsi="Calibri" w:cs="Calibri"/>
        </w:rPr>
        <w:t>- need to be filled as event happens at beginning of year</w:t>
      </w:r>
    </w:p>
    <w:p w:rsidR="00E71421" w:rsidRDefault="00FC7A4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 Fair</w:t>
      </w:r>
      <w:r w:rsidR="00E914EC">
        <w:rPr>
          <w:rFonts w:ascii="Calibri" w:eastAsia="Calibri" w:hAnsi="Calibri" w:cs="Calibri"/>
        </w:rPr>
        <w:t>- need to be filled as event happens at beginning of year</w:t>
      </w:r>
    </w:p>
    <w:p w:rsidR="00E71421" w:rsidRDefault="00FC7A4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Social</w:t>
      </w:r>
    </w:p>
    <w:p w:rsidR="00E71421" w:rsidRDefault="00FC7A4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Talent Show</w:t>
      </w:r>
    </w:p>
    <w:p w:rsidR="00E71421" w:rsidRDefault="00E71421">
      <w:pPr>
        <w:spacing w:line="240" w:lineRule="auto"/>
        <w:rPr>
          <w:rFonts w:ascii="Calibri" w:eastAsia="Calibri" w:hAnsi="Calibri" w:cs="Calibri"/>
        </w:rPr>
      </w:pPr>
    </w:p>
    <w:p w:rsidR="00E71421" w:rsidRDefault="00FC7A4F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year we have kicked off our W.O.W. campaign to foster a Warm-Open-Welcoming environment for every student, parent, staff, and community member. </w:t>
      </w:r>
    </w:p>
    <w:p w:rsidR="00E71421" w:rsidRPr="00E914EC" w:rsidRDefault="00FC7A4F" w:rsidP="00E914EC">
      <w:pPr>
        <w:numPr>
          <w:ilvl w:val="1"/>
          <w:numId w:val="3"/>
        </w:numPr>
        <w:contextualSpacing/>
      </w:pPr>
      <w:r>
        <w:rPr>
          <w:rFonts w:ascii="Calibri" w:eastAsia="Calibri" w:hAnsi="Calibri" w:cs="Calibri"/>
        </w:rPr>
        <w:t xml:space="preserve">Share WOW (Warm-Open-Welcoming) moments with the staff, they need it now.  Email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wearewow@d41.org</w:t>
        </w:r>
      </w:hyperlink>
      <w:r>
        <w:rPr>
          <w:rFonts w:ascii="Calibri" w:eastAsia="Calibri" w:hAnsi="Calibri" w:cs="Calibri"/>
        </w:rPr>
        <w:t xml:space="preserve"> and include a brief message about your experience. Can be anonymous.  </w:t>
      </w:r>
    </w:p>
    <w:p w:rsidR="00E71421" w:rsidRDefault="00E71421">
      <w:pPr>
        <w:rPr>
          <w:rFonts w:ascii="Calibri" w:eastAsia="Calibri" w:hAnsi="Calibri" w:cs="Calibri"/>
        </w:rPr>
      </w:pPr>
    </w:p>
    <w:p w:rsidR="00E71421" w:rsidRDefault="00FC7A4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New Business/Discussion Items</w:t>
      </w:r>
    </w:p>
    <w:p w:rsidR="00E71421" w:rsidRDefault="00FC7A4F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hiring accountant to file taxes for future years</w:t>
      </w:r>
    </w:p>
    <w:p w:rsidR="00E71421" w:rsidRDefault="00FC7A4F">
      <w:pPr>
        <w:numPr>
          <w:ilvl w:val="0"/>
          <w:numId w:val="6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$500 donation to Supplies for Success (as done in previous years)</w:t>
      </w:r>
      <w:r w:rsidR="00E914EC">
        <w:rPr>
          <w:rFonts w:ascii="Calibri" w:eastAsia="Calibri" w:hAnsi="Calibri" w:cs="Calibri"/>
        </w:rPr>
        <w:t>- Motion approved. Passed.</w:t>
      </w:r>
      <w:r w:rsidR="000106AB">
        <w:rPr>
          <w:rFonts w:ascii="Calibri" w:eastAsia="Calibri" w:hAnsi="Calibri" w:cs="Calibri"/>
        </w:rPr>
        <w:t xml:space="preserve"> Supplies for Success will be using Carlson’s in Wheaton for the kits.</w:t>
      </w:r>
      <w:r w:rsidR="00B4458B">
        <w:rPr>
          <w:rFonts w:ascii="Calibri" w:eastAsia="Calibri" w:hAnsi="Calibri" w:cs="Calibri"/>
        </w:rPr>
        <w:t xml:space="preserve"> Donate anytime via www.supplies4success.org.</w:t>
      </w:r>
    </w:p>
    <w:p w:rsidR="00E71421" w:rsidRDefault="00FC7A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New process for sending PTA information for children receiving free/reduced lunch</w:t>
      </w:r>
    </w:p>
    <w:p w:rsidR="00E71421" w:rsidRDefault="00FC7A4F" w:rsidP="00E914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2018/19 PTA calendar</w:t>
      </w:r>
    </w:p>
    <w:p w:rsidR="00E71421" w:rsidRDefault="00E71421">
      <w:pPr>
        <w:rPr>
          <w:rFonts w:ascii="Calibri" w:eastAsia="Calibri" w:hAnsi="Calibri" w:cs="Calibri"/>
        </w:rPr>
      </w:pPr>
    </w:p>
    <w:p w:rsidR="00E71421" w:rsidRDefault="00FC7A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Questions/Concerns &amp; Wrap Up</w:t>
      </w:r>
    </w:p>
    <w:p w:rsidR="00E71421" w:rsidRDefault="00FC7A4F">
      <w:pPr>
        <w:numPr>
          <w:ilvl w:val="0"/>
          <w:numId w:val="7"/>
        </w:num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TBD (tentatively 9/11/18 7:00)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Attendees:</w:t>
      </w:r>
    </w:p>
    <w:p w:rsidR="002B1BB3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Melissa Groot</w:t>
      </w:r>
      <w:r w:rsidR="002B1BB3">
        <w:rPr>
          <w:rFonts w:ascii="Calibri" w:eastAsia="Calibri" w:hAnsi="Calibri" w:cs="Calibri"/>
        </w:rPr>
        <w:tab/>
        <w:t>Jil Tedford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Marilyn Skoksberg</w:t>
      </w:r>
      <w:r w:rsidR="002B1BB3">
        <w:rPr>
          <w:rFonts w:ascii="Calibri" w:eastAsia="Calibri" w:hAnsi="Calibri" w:cs="Calibri"/>
        </w:rPr>
        <w:tab/>
        <w:t>Bryan Dohman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 Marsh</w:t>
      </w:r>
      <w:r w:rsidR="002B1BB3">
        <w:rPr>
          <w:rFonts w:ascii="Calibri" w:eastAsia="Calibri" w:hAnsi="Calibri" w:cs="Calibri"/>
        </w:rPr>
        <w:tab/>
        <w:t>Kathryn Check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Shelby Bakken</w:t>
      </w:r>
      <w:r w:rsidR="002B1BB3">
        <w:rPr>
          <w:rFonts w:ascii="Calibri" w:eastAsia="Calibri" w:hAnsi="Calibri" w:cs="Calibri"/>
        </w:rPr>
        <w:tab/>
        <w:t>Theresa Ulrich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Bryce Baker</w:t>
      </w:r>
      <w:r w:rsidR="002B1BB3">
        <w:rPr>
          <w:rFonts w:ascii="Calibri" w:eastAsia="Calibri" w:hAnsi="Calibri" w:cs="Calibri"/>
        </w:rPr>
        <w:tab/>
        <w:t>Jen Walter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Rebecca Taylor</w:t>
      </w:r>
      <w:r w:rsidR="002B1BB3">
        <w:rPr>
          <w:rFonts w:ascii="Calibri" w:eastAsia="Calibri" w:hAnsi="Calibri" w:cs="Calibri"/>
        </w:rPr>
        <w:tab/>
        <w:t>Melissa Dunham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Kelly Hane</w:t>
      </w:r>
      <w:r w:rsidR="002B1BB3">
        <w:rPr>
          <w:rFonts w:ascii="Calibri" w:eastAsia="Calibri" w:hAnsi="Calibri" w:cs="Calibri"/>
        </w:rPr>
        <w:tab/>
        <w:t>Lisa Ciosek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Rene Svach</w:t>
      </w:r>
      <w:r w:rsidR="002B1BB3">
        <w:rPr>
          <w:rFonts w:ascii="Calibri" w:eastAsia="Calibri" w:hAnsi="Calibri" w:cs="Calibri"/>
        </w:rPr>
        <w:tab/>
        <w:t>Kevin Moran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Carney Noensie</w:t>
      </w:r>
      <w:r w:rsidR="00E1029C">
        <w:rPr>
          <w:rFonts w:ascii="Calibri" w:eastAsia="Calibri" w:hAnsi="Calibri" w:cs="Calibri"/>
        </w:rPr>
        <w:tab/>
        <w:t>Anne Young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Christina D. Kramer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Christina Lavin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Stephanie Vlach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Jackie Reeves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Vardalos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Slowinski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Andrea Derdenger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Kalten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 Keller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Jessica Powell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Mital Mehta</w:t>
      </w:r>
    </w:p>
    <w:p w:rsid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Naomi Webe</w:t>
      </w:r>
      <w:r w:rsidR="00567DF5">
        <w:rPr>
          <w:rFonts w:ascii="Calibri" w:eastAsia="Calibri" w:hAnsi="Calibri" w:cs="Calibri"/>
        </w:rPr>
        <w:t>r</w:t>
      </w:r>
    </w:p>
    <w:p w:rsidR="00E914EC" w:rsidRPr="00E914EC" w:rsidRDefault="00E914EC" w:rsidP="00E914EC">
      <w:pPr>
        <w:tabs>
          <w:tab w:val="right" w:pos="10800"/>
        </w:tabs>
        <w:spacing w:line="240" w:lineRule="auto"/>
        <w:contextualSpacing/>
        <w:rPr>
          <w:rFonts w:ascii="Calibri" w:eastAsia="Calibri" w:hAnsi="Calibri" w:cs="Calibri"/>
        </w:rPr>
      </w:pPr>
    </w:p>
    <w:p w:rsidR="00E71421" w:rsidRDefault="00FC7A4F">
      <w:pPr>
        <w:tabs>
          <w:tab w:val="left" w:pos="85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71421" w:rsidRDefault="00E71421"/>
    <w:sectPr w:rsidR="00E7142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76" w:rsidRDefault="00761B76">
      <w:pPr>
        <w:spacing w:line="240" w:lineRule="auto"/>
      </w:pPr>
      <w:r>
        <w:separator/>
      </w:r>
    </w:p>
  </w:endnote>
  <w:endnote w:type="continuationSeparator" w:id="0">
    <w:p w:rsidR="00761B76" w:rsidRDefault="00761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 S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5" w:rsidRDefault="003D2C65">
    <w:pPr>
      <w:ind w:left="-1440" w:right="-1440"/>
      <w:jc w:val="center"/>
      <w:rPr>
        <w:rFonts w:ascii="Amatic SC" w:eastAsia="Amatic SC" w:hAnsi="Amatic SC" w:cs="Amatic SC"/>
        <w:b/>
        <w:color w:val="003300"/>
        <w:sz w:val="28"/>
        <w:szCs w:val="28"/>
      </w:rPr>
    </w:pPr>
    <w:r>
      <w:rPr>
        <w:rFonts w:ascii="Amatic SC" w:eastAsia="Amatic SC" w:hAnsi="Amatic SC" w:cs="Amatic SC"/>
        <w:b/>
        <w:color w:val="003300"/>
        <w:sz w:val="28"/>
        <w:szCs w:val="28"/>
      </w:rPr>
      <w:t>Churchill School PTA</w:t>
    </w:r>
  </w:p>
  <w:p w:rsidR="003D2C65" w:rsidRDefault="003D2C65">
    <w:pPr>
      <w:ind w:left="-1440" w:right="-1440"/>
      <w:jc w:val="center"/>
      <w:rPr>
        <w:rFonts w:ascii="Amatic SC" w:eastAsia="Amatic SC" w:hAnsi="Amatic SC" w:cs="Amatic SC"/>
        <w:b/>
        <w:color w:val="003300"/>
        <w:sz w:val="18"/>
        <w:szCs w:val="18"/>
      </w:rPr>
    </w:pPr>
    <w:r>
      <w:rPr>
        <w:rFonts w:ascii="Amatic SC" w:eastAsia="Amatic SC" w:hAnsi="Amatic SC" w:cs="Amatic SC"/>
        <w:b/>
        <w:color w:val="003300"/>
        <w:sz w:val="18"/>
        <w:szCs w:val="18"/>
      </w:rPr>
      <w:t>240 Geneva Rd, Glen Ellyn IL 60137</w:t>
    </w:r>
  </w:p>
  <w:p w:rsidR="003D2C65" w:rsidRDefault="003D2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5" w:rsidRDefault="003D2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76" w:rsidRDefault="00761B76">
      <w:pPr>
        <w:spacing w:line="240" w:lineRule="auto"/>
      </w:pPr>
      <w:r>
        <w:separator/>
      </w:r>
    </w:p>
  </w:footnote>
  <w:footnote w:type="continuationSeparator" w:id="0">
    <w:p w:rsidR="00761B76" w:rsidRDefault="00761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5" w:rsidRDefault="003D2C65">
    <w:pPr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5" w:rsidRDefault="003D2C65">
    <w:pPr>
      <w:ind w:left="-720"/>
      <w:jc w:val="center"/>
    </w:pPr>
    <w:r>
      <w:rPr>
        <w:noProof/>
        <w:lang w:val="en-US"/>
      </w:rPr>
      <w:drawing>
        <wp:inline distT="114300" distB="114300" distL="114300" distR="114300">
          <wp:extent cx="1100138" cy="1100138"/>
          <wp:effectExtent l="0" t="0" r="0" b="0"/>
          <wp:docPr id="1" name="image2.jpg" descr="Churchill Timberwolves_green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hurchill Timberwolves_green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40B"/>
    <w:multiLevelType w:val="multilevel"/>
    <w:tmpl w:val="4A5E78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0D1C1E68"/>
    <w:multiLevelType w:val="multilevel"/>
    <w:tmpl w:val="4E16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4A14E4"/>
    <w:multiLevelType w:val="multilevel"/>
    <w:tmpl w:val="54A4AE2A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B3E57D8"/>
    <w:multiLevelType w:val="multilevel"/>
    <w:tmpl w:val="846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E158DA"/>
    <w:multiLevelType w:val="multilevel"/>
    <w:tmpl w:val="E70A1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0CE0908"/>
    <w:multiLevelType w:val="multilevel"/>
    <w:tmpl w:val="7248D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3391113B"/>
    <w:multiLevelType w:val="hybridMultilevel"/>
    <w:tmpl w:val="32FC66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115AF"/>
    <w:multiLevelType w:val="multilevel"/>
    <w:tmpl w:val="115EA5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>
    <w:nsid w:val="527F0FA5"/>
    <w:multiLevelType w:val="multilevel"/>
    <w:tmpl w:val="C414A79A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61B7F7B"/>
    <w:multiLevelType w:val="multilevel"/>
    <w:tmpl w:val="B7167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7B4093B"/>
    <w:multiLevelType w:val="multilevel"/>
    <w:tmpl w:val="B0342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421"/>
    <w:rsid w:val="000106AB"/>
    <w:rsid w:val="00063C19"/>
    <w:rsid w:val="000F6877"/>
    <w:rsid w:val="001015B8"/>
    <w:rsid w:val="001C08BE"/>
    <w:rsid w:val="002B1BB3"/>
    <w:rsid w:val="002E7085"/>
    <w:rsid w:val="003D2C65"/>
    <w:rsid w:val="00567DF5"/>
    <w:rsid w:val="00575E58"/>
    <w:rsid w:val="00761B76"/>
    <w:rsid w:val="00775697"/>
    <w:rsid w:val="008E5C67"/>
    <w:rsid w:val="009F5F0B"/>
    <w:rsid w:val="00A30C15"/>
    <w:rsid w:val="00B13017"/>
    <w:rsid w:val="00B4458B"/>
    <w:rsid w:val="00B93781"/>
    <w:rsid w:val="00D1076F"/>
    <w:rsid w:val="00D3603E"/>
    <w:rsid w:val="00E1029C"/>
    <w:rsid w:val="00E71421"/>
    <w:rsid w:val="00E72871"/>
    <w:rsid w:val="00E914EC"/>
    <w:rsid w:val="00EC2A18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rewow@d41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74CCADDD</Template>
  <TotalTime>0</TotalTime>
  <Pages>3</Pages>
  <Words>1040</Words>
  <Characters>5932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Vardalos, Sarah</cp:lastModifiedBy>
  <cp:revision>2</cp:revision>
  <dcterms:created xsi:type="dcterms:W3CDTF">2018-05-09T15:57:00Z</dcterms:created>
  <dcterms:modified xsi:type="dcterms:W3CDTF">2018-05-09T15:57:00Z</dcterms:modified>
</cp:coreProperties>
</file>